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8AF" w:rsidRPr="00401CA9" w:rsidRDefault="007378AF" w:rsidP="00982A9C">
      <w:pPr>
        <w:pStyle w:val="ListParagraph"/>
        <w:numPr>
          <w:ilvl w:val="0"/>
          <w:numId w:val="13"/>
        </w:numPr>
        <w:spacing w:after="0" w:line="240" w:lineRule="auto"/>
        <w:rPr>
          <w:rFonts w:ascii="Arial Black" w:hAnsi="Arial Black"/>
          <w:sz w:val="28"/>
          <w:szCs w:val="28"/>
          <w:u w:val="single"/>
        </w:rPr>
      </w:pPr>
      <w:r w:rsidRPr="00401CA9">
        <w:rPr>
          <w:rFonts w:ascii="Arial Black" w:hAnsi="Arial Black"/>
          <w:sz w:val="28"/>
          <w:szCs w:val="28"/>
          <w:u w:val="single"/>
        </w:rPr>
        <w:t>B-52 18” SUB SPECS AND BASS PRO CABINET</w:t>
      </w:r>
      <w:r w:rsidR="00CE6734" w:rsidRPr="00401CA9">
        <w:rPr>
          <w:rFonts w:ascii="Arial Black" w:hAnsi="Arial Black"/>
          <w:sz w:val="28"/>
          <w:szCs w:val="28"/>
          <w:u w:val="single"/>
        </w:rPr>
        <w:t xml:space="preserve"> </w:t>
      </w:r>
      <w:r w:rsidRPr="00401CA9">
        <w:rPr>
          <w:rFonts w:ascii="Arial Black" w:hAnsi="Arial Black"/>
          <w:sz w:val="28"/>
          <w:szCs w:val="28"/>
          <w:u w:val="single"/>
        </w:rPr>
        <w:t>SUGGESTIONS</w:t>
      </w:r>
      <w:r w:rsidR="0006278B" w:rsidRPr="00401CA9">
        <w:rPr>
          <w:rFonts w:ascii="Arial Black" w:hAnsi="Arial Black"/>
          <w:sz w:val="28"/>
          <w:szCs w:val="28"/>
          <w:u w:val="single"/>
        </w:rPr>
        <w:t>:</w:t>
      </w:r>
    </w:p>
    <w:p w:rsidR="0006278B" w:rsidRPr="00401CA9" w:rsidRDefault="00CE6734" w:rsidP="00982A9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shd w:val="clear" w:color="auto" w:fill="FFFFFF"/>
        </w:rPr>
      </w:pPr>
      <w:r w:rsidRPr="00401CA9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shd w:val="clear" w:color="auto" w:fill="FFFFFF"/>
        </w:rPr>
        <w:t>With a low moving mass, 3.5" voice coil, and powerful ferrite motor B-52 designed the 18-190S to deliver high output bass with incredible impact. Originally used in the MX-18S passive subwoofer, the 18-190S has incredible output capability when used in compact vented enclosures and has plenty of excursion to produce gut wrenching low frequency response. In addition, with a rigid cast aluminum frame and rugged construction the 18-190S is built to withstand the use and abuse of the professional sound environment.</w:t>
      </w:r>
    </w:p>
    <w:p w:rsidR="00540EB1" w:rsidRPr="00401CA9" w:rsidRDefault="00540EB1" w:rsidP="00982A9C">
      <w:pPr>
        <w:pStyle w:val="ListParagraph"/>
        <w:numPr>
          <w:ilvl w:val="0"/>
          <w:numId w:val="13"/>
        </w:numPr>
        <w:shd w:val="clear" w:color="auto" w:fill="FFFFFF"/>
        <w:spacing w:before="150" w:after="0" w:line="240" w:lineRule="auto"/>
        <w:divId w:val="1459255143"/>
        <w:rPr>
          <w:rFonts w:ascii="Arial" w:eastAsia="Times New Roman" w:hAnsi="Arial" w:cs="Arial"/>
          <w:b/>
          <w:bCs/>
          <w:color w:val="000000" w:themeColor="text1"/>
          <w:spacing w:val="-2"/>
          <w:sz w:val="28"/>
          <w:szCs w:val="28"/>
          <w:u w:val="single"/>
        </w:rPr>
      </w:pPr>
      <w:r w:rsidRPr="00401CA9">
        <w:rPr>
          <w:rFonts w:ascii="Arial" w:eastAsia="Times New Roman" w:hAnsi="Arial" w:cs="Arial"/>
          <w:b/>
          <w:bCs/>
          <w:color w:val="000000" w:themeColor="text1"/>
          <w:spacing w:val="-2"/>
          <w:sz w:val="28"/>
          <w:szCs w:val="28"/>
          <w:u w:val="single"/>
        </w:rPr>
        <w:t xml:space="preserve">Product </w:t>
      </w:r>
      <w:r w:rsidR="009D4F4F" w:rsidRPr="00401CA9">
        <w:rPr>
          <w:rFonts w:ascii="Arial" w:eastAsia="Times New Roman" w:hAnsi="Arial" w:cs="Arial"/>
          <w:b/>
          <w:bCs/>
          <w:color w:val="000000" w:themeColor="text1"/>
          <w:spacing w:val="-2"/>
          <w:sz w:val="28"/>
          <w:szCs w:val="28"/>
          <w:u w:val="single"/>
        </w:rPr>
        <w:t>Specifications</w:t>
      </w:r>
    </w:p>
    <w:p w:rsidR="00540EB1" w:rsidRPr="00C77CB7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Nominal Diameter</w:t>
      </w:r>
      <w:r w:rsidR="0069787A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row"/>
          <w:rFonts w:ascii="Arial" w:eastAsia="Times New Roman" w:hAnsi="Arial" w:cs="Arial"/>
          <w:color w:val="000000"/>
          <w:spacing w:val="-2"/>
        </w:rPr>
        <w:t>18"</w:t>
      </w:r>
    </w:p>
    <w:p w:rsidR="00540EB1" w:rsidRPr="00C77CB7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Power Handling (RMS)</w:t>
      </w:r>
      <w:r w:rsidR="009C016A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altrow"/>
          <w:rFonts w:ascii="Arial" w:eastAsia="Times New Roman" w:hAnsi="Arial" w:cs="Arial"/>
          <w:color w:val="000000"/>
          <w:spacing w:val="-2"/>
        </w:rPr>
        <w:t>550 Watts</w:t>
      </w:r>
    </w:p>
    <w:p w:rsidR="00540EB1" w:rsidRPr="00C77CB7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Power Handling (max)</w:t>
      </w:r>
      <w:r w:rsidR="009C016A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row"/>
          <w:rFonts w:ascii="Arial" w:eastAsia="Times New Roman" w:hAnsi="Arial" w:cs="Arial"/>
          <w:color w:val="000000"/>
          <w:spacing w:val="-2"/>
        </w:rPr>
        <w:t>1100 Watts</w:t>
      </w:r>
    </w:p>
    <w:p w:rsidR="00540EB1" w:rsidRPr="00C77CB7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Impedance</w:t>
      </w:r>
      <w:r w:rsidR="00393A0D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altrow"/>
          <w:rFonts w:ascii="Arial" w:eastAsia="Times New Roman" w:hAnsi="Arial" w:cs="Arial"/>
          <w:color w:val="000000"/>
          <w:spacing w:val="-2"/>
        </w:rPr>
        <w:t>8 ohms</w:t>
      </w:r>
    </w:p>
    <w:p w:rsidR="00540EB1" w:rsidRPr="00C77CB7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Frequency Response</w:t>
      </w:r>
      <w:r w:rsidR="00A27AC4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row"/>
          <w:rFonts w:ascii="Arial" w:eastAsia="Times New Roman" w:hAnsi="Arial" w:cs="Arial"/>
          <w:color w:val="000000"/>
          <w:spacing w:val="-2"/>
        </w:rPr>
        <w:t>30 to 640 Hz</w:t>
      </w:r>
    </w:p>
    <w:p w:rsidR="00F41D16" w:rsidRPr="00C77CB7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40318023"/>
        <w:rPr>
          <w:rStyle w:val="specvaluealtrow"/>
          <w:rFonts w:ascii="Arial" w:eastAsia="Times New Roman" w:hAnsi="Arial" w:cs="Arial"/>
          <w:color w:val="000000"/>
          <w:spacing w:val="-2"/>
        </w:rPr>
      </w:pPr>
      <w:r w:rsidRPr="00C77CB7">
        <w:rPr>
          <w:rFonts w:ascii="Arial" w:eastAsia="Times New Roman" w:hAnsi="Arial" w:cs="Arial"/>
          <w:color w:val="000000"/>
          <w:spacing w:val="-2"/>
        </w:rPr>
        <w:t>Sensitivity</w:t>
      </w:r>
      <w:r w:rsidR="0069787A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Pr="00C77CB7">
        <w:rPr>
          <w:rStyle w:val="specvaluealtrow"/>
          <w:rFonts w:ascii="Arial" w:eastAsia="Times New Roman" w:hAnsi="Arial" w:cs="Arial"/>
          <w:color w:val="000000"/>
          <w:spacing w:val="-2"/>
        </w:rPr>
        <w:t>96.67 dB 2.83V/1m</w:t>
      </w:r>
    </w:p>
    <w:p w:rsidR="004B4FC1" w:rsidRPr="00C77CB7" w:rsidRDefault="003907F9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40318023"/>
        <w:rPr>
          <w:rFonts w:ascii="Arial" w:eastAsia="Times New Roman" w:hAnsi="Arial" w:cs="Arial"/>
          <w:color w:val="000000"/>
          <w:spacing w:val="-2"/>
        </w:rPr>
      </w:pPr>
      <w:r w:rsidRPr="00C77CB7">
        <w:rPr>
          <w:rStyle w:val="specvaluerow"/>
          <w:rFonts w:ascii="Arial" w:eastAsia="Times New Roman" w:hAnsi="Arial" w:cs="Arial"/>
          <w:color w:val="000000"/>
          <w:spacing w:val="-2"/>
        </w:rPr>
        <w:t>M</w:t>
      </w:r>
      <w:r w:rsidRPr="00C77CB7">
        <w:rPr>
          <w:rFonts w:ascii="Arial" w:eastAsia="Times New Roman" w:hAnsi="Arial" w:cs="Arial"/>
          <w:color w:val="000000"/>
          <w:spacing w:val="-2"/>
        </w:rPr>
        <w:t>agnet</w:t>
      </w:r>
      <w:r w:rsidR="00540EB1" w:rsidRPr="00C77CB7">
        <w:rPr>
          <w:rFonts w:ascii="Arial" w:eastAsia="Times New Roman" w:hAnsi="Arial" w:cs="Arial"/>
          <w:color w:val="000000"/>
          <w:spacing w:val="-2"/>
        </w:rPr>
        <w:t xml:space="preserve"> Weight</w:t>
      </w:r>
      <w:r w:rsidR="0069787A" w:rsidRPr="00C77CB7">
        <w:rPr>
          <w:rFonts w:ascii="Arial" w:eastAsia="Times New Roman" w:hAnsi="Arial" w:cs="Arial"/>
          <w:color w:val="000000"/>
          <w:spacing w:val="-2"/>
        </w:rPr>
        <w:t xml:space="preserve"> </w:t>
      </w:r>
      <w:r w:rsidR="00540EB1" w:rsidRPr="00C77CB7">
        <w:rPr>
          <w:rStyle w:val="specvaluealtrow"/>
          <w:rFonts w:ascii="Arial" w:eastAsia="Times New Roman" w:hAnsi="Arial" w:cs="Arial"/>
          <w:color w:val="000000"/>
          <w:spacing w:val="-2"/>
        </w:rPr>
        <w:t>190 oz.</w:t>
      </w:r>
    </w:p>
    <w:p w:rsidR="003907F9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530952100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 w:rsidRPr="005F64C7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Thiele-Small Parameters</w:t>
      </w:r>
    </w:p>
    <w:p w:rsidR="000A734C" w:rsidRPr="005F64C7" w:rsidRDefault="000A734C" w:rsidP="00982A9C">
      <w:pPr>
        <w:pStyle w:val="speclabelaltrow"/>
        <w:shd w:val="clear" w:color="auto" w:fill="FFFFFF"/>
        <w:spacing w:before="0" w:beforeAutospacing="0" w:after="0" w:afterAutospacing="0"/>
        <w:ind w:left="-360"/>
        <w:divId w:val="1530952100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Resonant Frequency (Fs)</w:t>
      </w:r>
      <w:r w:rsidR="0069787A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22.8 Hz</w:t>
      </w:r>
    </w:p>
    <w:p w:rsidR="00540EB1" w:rsidRPr="00C21C85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DC Resistance (Re)</w:t>
      </w:r>
      <w:r w:rsidR="009C016A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5.89 ohms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Voice Coil Inductance (Le)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2.27 </w:t>
      </w:r>
      <w:proofErr w:type="spellStart"/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mH</w:t>
      </w:r>
      <w:proofErr w:type="spellEnd"/>
    </w:p>
    <w:p w:rsidR="00540EB1" w:rsidRPr="00C21C85" w:rsidRDefault="002F40C0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Mechanical</w:t>
      </w:r>
      <w:r w:rsidR="00540EB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Q (</w:t>
      </w:r>
      <w:proofErr w:type="spellStart"/>
      <w:r w:rsidR="00540EB1">
        <w:rPr>
          <w:rFonts w:ascii="Arial" w:eastAsia="Times New Roman" w:hAnsi="Arial" w:cs="Arial"/>
          <w:color w:val="000000"/>
          <w:spacing w:val="-2"/>
          <w:sz w:val="21"/>
          <w:szCs w:val="21"/>
        </w:rPr>
        <w:t>Qms</w:t>
      </w:r>
      <w:proofErr w:type="spellEnd"/>
      <w:r w:rsidR="00540EB1"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 w:rsidR="00540EB1"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4.94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Electromagnetic Q (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Qes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0.24</w:t>
      </w:r>
    </w:p>
    <w:p w:rsidR="00540EB1" w:rsidRPr="00C21C85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Total Q (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Qts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0.23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Compliance Equivalent Volume (Vas)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15.37 ft.³</w:t>
      </w:r>
    </w:p>
    <w:p w:rsidR="00540EB1" w:rsidRPr="00C21C85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Mechanical Compliance of Suspension (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Cms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0.24 mm/N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BL Product (BL)</w:t>
      </w:r>
      <w:r w:rsidR="00C5323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26.57 Tm</w:t>
      </w:r>
    </w:p>
    <w:p w:rsidR="00540EB1" w:rsidRPr="00C21C85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Diaphragm Mass Inc. 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Airload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(Mms)</w:t>
      </w:r>
      <w:r w:rsidR="00EC0F7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200.9g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Maximum Linear Excursion (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Xmax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EC0F7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6 mm</w:t>
      </w:r>
    </w:p>
    <w:p w:rsidR="00540EB1" w:rsidRPr="001C3734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53524247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Surface Area of Cone (</w:t>
      </w:r>
      <w:proofErr w:type="spellStart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Sd</w:t>
      </w:r>
      <w:proofErr w:type="spellEnd"/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)</w:t>
      </w:r>
      <w:r w:rsidR="00EC0F7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1128 cm²</w:t>
      </w:r>
    </w:p>
    <w:p w:rsidR="004B4FC1" w:rsidRDefault="004B4FC1" w:rsidP="00982A9C">
      <w:pPr>
        <w:shd w:val="clear" w:color="auto" w:fill="FFFFFF"/>
        <w:spacing w:after="0" w:line="240" w:lineRule="auto"/>
        <w:divId w:val="374736336"/>
        <w:rPr>
          <w:rFonts w:ascii="Arial" w:eastAsia="Times New Roman" w:hAnsi="Arial" w:cs="Arial"/>
          <w:b/>
          <w:bCs/>
          <w:color w:val="000000"/>
          <w:spacing w:val="-2"/>
          <w:sz w:val="26"/>
          <w:szCs w:val="26"/>
        </w:rPr>
      </w:pPr>
    </w:p>
    <w:p w:rsidR="004B4FC1" w:rsidRDefault="004B4FC1" w:rsidP="00982A9C">
      <w:pPr>
        <w:shd w:val="clear" w:color="auto" w:fill="FFFFFF"/>
        <w:spacing w:after="0" w:line="240" w:lineRule="auto"/>
        <w:divId w:val="374736336"/>
        <w:rPr>
          <w:rFonts w:ascii="Arial" w:eastAsia="Times New Roman" w:hAnsi="Arial" w:cs="Arial"/>
          <w:b/>
          <w:bCs/>
          <w:color w:val="000000"/>
          <w:spacing w:val="-2"/>
          <w:sz w:val="26"/>
          <w:szCs w:val="26"/>
        </w:rPr>
      </w:pPr>
    </w:p>
    <w:p w:rsidR="00540EB1" w:rsidRPr="00401CA9" w:rsidRDefault="00540EB1" w:rsidP="00982A9C">
      <w:pPr>
        <w:pStyle w:val="ListParagraph"/>
        <w:numPr>
          <w:ilvl w:val="0"/>
          <w:numId w:val="13"/>
        </w:numPr>
        <w:shd w:val="clear" w:color="auto" w:fill="FFFFFF"/>
        <w:spacing w:before="150" w:after="0" w:line="240" w:lineRule="auto"/>
        <w:divId w:val="374736336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Materials of Construction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Cone </w:t>
      </w:r>
      <w:r w:rsidR="00AB2EAF">
        <w:rPr>
          <w:rFonts w:ascii="Arial" w:eastAsia="Times New Roman" w:hAnsi="Arial" w:cs="Arial"/>
          <w:color w:val="000000"/>
          <w:spacing w:val="-2"/>
          <w:sz w:val="21"/>
          <w:szCs w:val="21"/>
        </w:rPr>
        <w:t>Material</w:t>
      </w:r>
      <w:r w:rsidR="00AB2EAF"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Paper</w:t>
      </w:r>
    </w:p>
    <w:p w:rsidR="00540EB1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Surround </w:t>
      </w:r>
      <w:r w:rsidR="002F40C0">
        <w:rPr>
          <w:rFonts w:ascii="Arial" w:eastAsia="Times New Roman" w:hAnsi="Arial" w:cs="Arial"/>
          <w:color w:val="000000"/>
          <w:spacing w:val="-2"/>
          <w:sz w:val="21"/>
          <w:szCs w:val="21"/>
        </w:rPr>
        <w:t>Material</w:t>
      </w:r>
      <w:r w:rsidR="002F40C0"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Cloth</w:t>
      </w:r>
    </w:p>
    <w:p w:rsidR="00540EB1" w:rsidRDefault="00B1761C" w:rsidP="00982A9C">
      <w:pPr>
        <w:numPr>
          <w:ilvl w:val="0"/>
          <w:numId w:val="13"/>
        </w:numPr>
        <w:shd w:val="clear" w:color="auto" w:fill="FFFFFF"/>
        <w:spacing w:after="0" w:line="240" w:lineRule="auto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Cast </w:t>
      </w:r>
      <w:r w:rsidR="0010194D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Aluminum </w:t>
      </w: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Frame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Voice Coil Wire Material</w:t>
      </w:r>
      <w:r w:rsidR="0010194D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Copper</w:t>
      </w:r>
    </w:p>
    <w:p w:rsidR="00540EB1" w:rsidRPr="00FC198C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Voice Coil </w:t>
      </w:r>
      <w:r w:rsidR="00EF345B">
        <w:rPr>
          <w:rFonts w:ascii="Arial" w:eastAsia="Times New Roman" w:hAnsi="Arial" w:cs="Arial"/>
          <w:color w:val="000000"/>
          <w:spacing w:val="-2"/>
          <w:sz w:val="21"/>
          <w:szCs w:val="21"/>
        </w:rPr>
        <w:t>e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® / Polyimide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Basket / Frame </w:t>
      </w:r>
      <w:r w:rsidR="00AB2EAF">
        <w:rPr>
          <w:rFonts w:ascii="Arial" w:eastAsia="Times New Roman" w:hAnsi="Arial" w:cs="Arial"/>
          <w:color w:val="000000"/>
          <w:spacing w:val="-2"/>
          <w:sz w:val="21"/>
          <w:szCs w:val="21"/>
        </w:rPr>
        <w:t>Material</w:t>
      </w:r>
      <w:r w:rsidR="00AB2EAF"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Cast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Aluminum</w:t>
      </w:r>
    </w:p>
    <w:p w:rsidR="00540EB1" w:rsidRPr="00FC198C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95409850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Magnet </w:t>
      </w:r>
      <w:r w:rsidR="00AB2EAF">
        <w:rPr>
          <w:rFonts w:ascii="Arial" w:eastAsia="Times New Roman" w:hAnsi="Arial" w:cs="Arial"/>
          <w:color w:val="000000"/>
          <w:spacing w:val="-2"/>
          <w:sz w:val="21"/>
          <w:szCs w:val="21"/>
        </w:rPr>
        <w:t>Material</w:t>
      </w:r>
      <w:r w:rsidR="00AB2EAF"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Ferrite</w:t>
      </w:r>
    </w:p>
    <w:p w:rsidR="00540EB1" w:rsidRPr="00401CA9" w:rsidRDefault="00540EB1" w:rsidP="00982A9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divId w:val="1227960968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Mounting Information</w:t>
      </w:r>
    </w:p>
    <w:p w:rsidR="00E105BC" w:rsidRDefault="00540EB1" w:rsidP="00982A9C">
      <w:pPr>
        <w:pStyle w:val="speclabel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2098482777"/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</w:pPr>
      <w:r w:rsidRPr="00E105BC">
        <w:rPr>
          <w:rFonts w:ascii="Arial" w:eastAsia="Times New Roman" w:hAnsi="Arial" w:cs="Arial"/>
          <w:color w:val="000000"/>
          <w:spacing w:val="-2"/>
          <w:sz w:val="21"/>
          <w:szCs w:val="21"/>
        </w:rPr>
        <w:t>Overall Outside Diameter</w:t>
      </w:r>
      <w:r w:rsidR="000873B8" w:rsidRPr="00E105BC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 w:rsidRPr="00E105BC"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18.5"</w:t>
      </w:r>
    </w:p>
    <w:p w:rsidR="00540EB1" w:rsidRPr="00E105BC" w:rsidRDefault="00540EB1" w:rsidP="00982A9C">
      <w:pPr>
        <w:pStyle w:val="speclabel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209848277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 w:rsidRPr="00E105BC">
        <w:rPr>
          <w:rFonts w:ascii="Arial" w:eastAsia="Times New Roman" w:hAnsi="Arial" w:cs="Arial"/>
          <w:color w:val="000000"/>
          <w:spacing w:val="-2"/>
          <w:sz w:val="21"/>
          <w:szCs w:val="21"/>
        </w:rPr>
        <w:t>Baffle Cutout Diameter</w:t>
      </w:r>
      <w:r w:rsidRPr="00E105BC"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16.875"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209848277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Depth</w:t>
      </w:r>
      <w:r w:rsidR="00882ABF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7"</w:t>
      </w:r>
    </w:p>
    <w:p w:rsidR="000D7B91" w:rsidRDefault="00540EB1" w:rsidP="00982A9C">
      <w:pPr>
        <w:pStyle w:val="speclabelalt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2098482777"/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</w:pPr>
      <w:r w:rsidRPr="000D7B91">
        <w:rPr>
          <w:rFonts w:ascii="Arial" w:eastAsia="Times New Roman" w:hAnsi="Arial" w:cs="Arial"/>
          <w:color w:val="000000"/>
          <w:spacing w:val="-2"/>
          <w:sz w:val="21"/>
          <w:szCs w:val="21"/>
        </w:rPr>
        <w:t>Bolt Circle Diameter</w:t>
      </w:r>
      <w:r w:rsidR="00882ABF" w:rsidRPr="000D7B9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 w:rsidRPr="000D7B91"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17.5"</w:t>
      </w:r>
    </w:p>
    <w:p w:rsidR="00540EB1" w:rsidRPr="000D7B91" w:rsidRDefault="00882ABF" w:rsidP="00982A9C">
      <w:pPr>
        <w:pStyle w:val="speclabelalt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2098482777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 w:rsidRPr="000D7B91">
        <w:rPr>
          <w:rFonts w:ascii="Arial" w:eastAsia="Times New Roman" w:hAnsi="Arial" w:cs="Arial"/>
          <w:color w:val="000000"/>
          <w:spacing w:val="-2"/>
          <w:sz w:val="21"/>
          <w:szCs w:val="21"/>
        </w:rPr>
        <w:t>Number Of</w:t>
      </w:r>
      <w:r w:rsidR="00540EB1" w:rsidRPr="000D7B9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Mounting Holes</w:t>
      </w:r>
      <w:r w:rsidR="00737C42" w:rsidRPr="000D7B91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 w:rsidR="00540EB1" w:rsidRPr="000D7B91"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8</w:t>
      </w:r>
    </w:p>
    <w:p w:rsidR="00540EB1" w:rsidRPr="00401CA9" w:rsidRDefault="00540EB1" w:rsidP="00982A9C">
      <w:pPr>
        <w:pStyle w:val="ListParagraph"/>
        <w:numPr>
          <w:ilvl w:val="0"/>
          <w:numId w:val="13"/>
        </w:numPr>
        <w:shd w:val="clear" w:color="auto" w:fill="FFFFFF"/>
        <w:spacing w:before="150" w:after="0" w:line="240" w:lineRule="auto"/>
        <w:divId w:val="995456611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lastRenderedPageBreak/>
        <w:t xml:space="preserve">Optimum Cabinet Size </w:t>
      </w:r>
      <w:r w:rsidR="00776030"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-</w:t>
      </w:r>
      <w:r w:rsidR="00277AD1"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 xml:space="preserve"> D</w:t>
      </w:r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 xml:space="preserve">etermined using </w:t>
      </w:r>
      <w:proofErr w:type="spellStart"/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BassBox</w:t>
      </w:r>
      <w:proofErr w:type="spellEnd"/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 xml:space="preserve"> 6 Pro High Fidelity </w:t>
      </w:r>
      <w:r w:rsidR="00E43414"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S</w:t>
      </w:r>
      <w:r w:rsidRPr="00401CA9"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t>uggestion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102887419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Sealed Volume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1.69 ft.³</w:t>
      </w:r>
    </w:p>
    <w:p w:rsidR="00540EB1" w:rsidRPr="00776030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02887419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Sealed F3</w:t>
      </w:r>
      <w:r w:rsidR="001A3548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81 Hz</w:t>
      </w:r>
    </w:p>
    <w:p w:rsidR="00540EB1" w:rsidRDefault="00540EB1" w:rsidP="00982A9C">
      <w:pPr>
        <w:pStyle w:val="speclabelrow"/>
        <w:numPr>
          <w:ilvl w:val="0"/>
          <w:numId w:val="13"/>
        </w:numPr>
        <w:shd w:val="clear" w:color="auto" w:fill="EDEDED"/>
        <w:spacing w:before="0" w:beforeAutospacing="0" w:after="0" w:afterAutospacing="0"/>
        <w:divId w:val="102887419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Vented Volume</w:t>
      </w:r>
      <w:r w:rsidR="00776030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row"/>
          <w:rFonts w:ascii="Arial" w:eastAsia="Times New Roman" w:hAnsi="Arial" w:cs="Arial"/>
          <w:color w:val="000000"/>
          <w:spacing w:val="-2"/>
          <w:sz w:val="21"/>
          <w:szCs w:val="21"/>
        </w:rPr>
        <w:t>2.4 ft.³</w:t>
      </w:r>
    </w:p>
    <w:p w:rsidR="00540EB1" w:rsidRDefault="00540EB1" w:rsidP="00982A9C">
      <w:pPr>
        <w:pStyle w:val="speclabelaltrow"/>
        <w:numPr>
          <w:ilvl w:val="0"/>
          <w:numId w:val="13"/>
        </w:numPr>
        <w:shd w:val="clear" w:color="auto" w:fill="FFFFFF"/>
        <w:spacing w:before="0" w:beforeAutospacing="0" w:after="0" w:afterAutospacing="0"/>
        <w:divId w:val="1028874195"/>
        <w:rPr>
          <w:rFonts w:ascii="Arial" w:eastAsia="Times New Roman" w:hAnsi="Arial" w:cs="Arial"/>
          <w:color w:val="000000"/>
          <w:spacing w:val="-2"/>
          <w:sz w:val="21"/>
          <w:szCs w:val="21"/>
        </w:rPr>
      </w:pPr>
      <w:r>
        <w:rPr>
          <w:rFonts w:ascii="Arial" w:eastAsia="Times New Roman" w:hAnsi="Arial" w:cs="Arial"/>
          <w:color w:val="000000"/>
          <w:spacing w:val="-2"/>
          <w:sz w:val="21"/>
          <w:szCs w:val="21"/>
        </w:rPr>
        <w:t>Vented F3</w:t>
      </w:r>
      <w:r w:rsidR="00776030">
        <w:rPr>
          <w:rFonts w:ascii="Arial" w:eastAsia="Times New Roman" w:hAnsi="Arial" w:cs="Arial"/>
          <w:color w:val="000000"/>
          <w:spacing w:val="-2"/>
          <w:sz w:val="21"/>
          <w:szCs w:val="21"/>
        </w:rPr>
        <w:t xml:space="preserve"> </w:t>
      </w:r>
      <w:r>
        <w:rPr>
          <w:rStyle w:val="specvaluealtrow"/>
          <w:rFonts w:ascii="Arial" w:eastAsia="Times New Roman" w:hAnsi="Arial" w:cs="Arial"/>
          <w:color w:val="000000"/>
          <w:spacing w:val="-2"/>
          <w:sz w:val="21"/>
          <w:szCs w:val="21"/>
        </w:rPr>
        <w:t>57.2 Hz</w:t>
      </w:r>
    </w:p>
    <w:p w:rsidR="00A33299" w:rsidRPr="00481958" w:rsidRDefault="001C3B3A" w:rsidP="00982A9C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32"/>
          <w:szCs w:val="32"/>
          <w:u w:val="single"/>
        </w:rPr>
      </w:pPr>
      <w:r w:rsidRPr="00401CA9">
        <w:rPr>
          <w:b/>
          <w:bCs/>
          <w:sz w:val="32"/>
          <w:szCs w:val="32"/>
          <w:u w:val="single"/>
        </w:rPr>
        <w:t>THIS WOOFER WAS USED IN THE B-52</w:t>
      </w:r>
      <w:r w:rsidR="002D0218" w:rsidRPr="00401CA9">
        <w:rPr>
          <w:b/>
          <w:bCs/>
          <w:sz w:val="32"/>
          <w:szCs w:val="32"/>
          <w:u w:val="single"/>
        </w:rPr>
        <w:t xml:space="preserve"> </w:t>
      </w:r>
      <w:r w:rsidR="00105BD6" w:rsidRPr="00401CA9">
        <w:rPr>
          <w:b/>
          <w:bCs/>
          <w:sz w:val="32"/>
          <w:szCs w:val="32"/>
          <w:u w:val="single"/>
        </w:rPr>
        <w:t>Subwoofer:</w:t>
      </w:r>
      <w:r w:rsidR="00F9777D">
        <w:rPr>
          <w:b/>
          <w:bCs/>
          <w:sz w:val="32"/>
          <w:szCs w:val="32"/>
          <w:u w:val="single"/>
        </w:rPr>
        <w:t xml:space="preserve"> </w:t>
      </w:r>
      <w:r w:rsidR="00862722" w:rsidRPr="00481958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MX-18S 18" 550W Subwoofer.</w:t>
      </w:r>
    </w:p>
    <w:p w:rsidR="00E5444C" w:rsidRPr="00481958" w:rsidRDefault="008F5A9F" w:rsidP="00A93029">
      <w:pPr>
        <w:pStyle w:val="description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 w:rsidRPr="00481958">
        <w:rPr>
          <w:rFonts w:ascii="Arial" w:hAnsi="Arial" w:cs="Arial"/>
          <w:color w:val="000000"/>
          <w:sz w:val="28"/>
          <w:szCs w:val="28"/>
        </w:rPr>
        <w:t>Frequency</w:t>
      </w:r>
      <w:r w:rsidR="007C65A0" w:rsidRPr="00481958">
        <w:rPr>
          <w:rFonts w:ascii="Arial" w:hAnsi="Arial" w:cs="Arial"/>
          <w:color w:val="000000"/>
          <w:sz w:val="28"/>
          <w:szCs w:val="28"/>
        </w:rPr>
        <w:t xml:space="preserve"> response of any MX series full-range system to its lowest octave with the B-52 MX-18S 18" 550W Subwoofer. The MX-18S uses an American-made </w:t>
      </w:r>
      <w:r w:rsidR="00FB1502" w:rsidRPr="00481958">
        <w:rPr>
          <w:rFonts w:ascii="Arial" w:hAnsi="Arial" w:cs="Arial"/>
          <w:color w:val="000000"/>
          <w:sz w:val="28"/>
          <w:szCs w:val="28"/>
        </w:rPr>
        <w:t>(</w:t>
      </w:r>
      <w:proofErr w:type="spellStart"/>
      <w:r w:rsidR="00FB1502" w:rsidRPr="00481958">
        <w:rPr>
          <w:rFonts w:ascii="Arial" w:hAnsi="Arial" w:cs="Arial"/>
          <w:color w:val="000000"/>
          <w:sz w:val="28"/>
          <w:szCs w:val="28"/>
        </w:rPr>
        <w:t>Celesrion</w:t>
      </w:r>
      <w:proofErr w:type="spellEnd"/>
      <w:r w:rsidR="00FB1502" w:rsidRPr="00481958">
        <w:rPr>
          <w:rFonts w:ascii="Arial" w:hAnsi="Arial" w:cs="Arial"/>
          <w:color w:val="000000"/>
          <w:sz w:val="28"/>
          <w:szCs w:val="28"/>
        </w:rPr>
        <w:t xml:space="preserve">) </w:t>
      </w:r>
      <w:r w:rsidR="007C65A0" w:rsidRPr="00481958">
        <w:rPr>
          <w:rFonts w:ascii="Arial" w:hAnsi="Arial" w:cs="Arial"/>
          <w:color w:val="000000"/>
          <w:sz w:val="28"/>
          <w:szCs w:val="28"/>
        </w:rPr>
        <w:t xml:space="preserve">cast-frame 18" subwoofer with a 3.5" high-temperature polyamide voice coil. The rugged speaker cabinet features metal bar handles, 16-gauge perforated steel grille, rubber feet, and protective metal corners. Finished with impact-resistant black carpet. Input connectors include 2 - 1/4" metal phone jacks and a genuine </w:t>
      </w:r>
      <w:proofErr w:type="spellStart"/>
      <w:r w:rsidR="007C65A0" w:rsidRPr="00481958">
        <w:rPr>
          <w:rFonts w:ascii="Arial" w:hAnsi="Arial" w:cs="Arial"/>
          <w:color w:val="000000"/>
          <w:sz w:val="28"/>
          <w:szCs w:val="28"/>
        </w:rPr>
        <w:t>Neutrik</w:t>
      </w:r>
      <w:proofErr w:type="spellEnd"/>
      <w:r w:rsidR="007C65A0" w:rsidRPr="00481958">
        <w:rPr>
          <w:rFonts w:ascii="Arial" w:hAnsi="Arial" w:cs="Arial"/>
          <w:color w:val="000000"/>
          <w:sz w:val="28"/>
          <w:szCs w:val="28"/>
        </w:rPr>
        <w:t xml:space="preserve"> NL4 connector. </w:t>
      </w:r>
      <w:bookmarkStart w:id="0" w:name="_GoBack"/>
      <w:bookmarkEnd w:id="0"/>
    </w:p>
    <w:p w:rsidR="00E5444C" w:rsidRPr="00E43414" w:rsidRDefault="009B44C9" w:rsidP="004A6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  <w:r>
        <w:rPr>
          <w:rStyle w:val="EndnoteReference"/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  <w:endnoteReference w:id="1"/>
      </w:r>
    </w:p>
    <w:p w:rsidR="00E210F9" w:rsidRPr="00E43414" w:rsidRDefault="00E210F9" w:rsidP="004A6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</w:p>
    <w:p w:rsidR="00E210F9" w:rsidRPr="00E43414" w:rsidRDefault="00E210F9" w:rsidP="004A6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pacing w:val="-2"/>
          <w:sz w:val="28"/>
          <w:szCs w:val="28"/>
          <w:u w:val="single"/>
        </w:rPr>
      </w:pPr>
    </w:p>
    <w:p w:rsidR="00E210F9" w:rsidRPr="00A33299" w:rsidRDefault="00E210F9" w:rsidP="00E210F9">
      <w:pPr>
        <w:pStyle w:val="description"/>
        <w:spacing w:before="0" w:beforeAutospacing="0" w:after="0" w:afterAutospacing="0"/>
        <w:ind w:left="360"/>
        <w:textAlignment w:val="baseline"/>
        <w:divId w:val="233977326"/>
        <w:rPr>
          <w:rFonts w:ascii="Arial" w:hAnsi="Arial" w:cs="Arial"/>
          <w:color w:val="000000"/>
          <w:sz w:val="28"/>
          <w:szCs w:val="28"/>
        </w:rPr>
      </w:pPr>
    </w:p>
    <w:p w:rsidR="007C65A0" w:rsidRPr="00401CA9" w:rsidRDefault="007C65A0" w:rsidP="00982A9C">
      <w:pPr>
        <w:pStyle w:val="ListParagraph"/>
        <w:numPr>
          <w:ilvl w:val="0"/>
          <w:numId w:val="13"/>
        </w:numPr>
        <w:spacing w:after="0" w:line="240" w:lineRule="auto"/>
        <w:textAlignment w:val="baseline"/>
        <w:divId w:val="1926374109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</w:pPr>
      <w:r w:rsidRPr="00401CA9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  <w:t>FEATURES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300W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High-performance loudspeaker and 1" exit titanium diaphragm compression driver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Metal bar handles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16-gauge perforated steel grille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Rubber feet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Protective metal corners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2 - 1/4" metal phone jack inputs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A33299">
        <w:rPr>
          <w:rFonts w:ascii="Arial" w:eastAsia="Times New Roman" w:hAnsi="Arial" w:cs="Arial"/>
          <w:color w:val="000000"/>
          <w:sz w:val="28"/>
          <w:szCs w:val="28"/>
        </w:rPr>
        <w:t>Neutrik</w:t>
      </w:r>
      <w:proofErr w:type="spellEnd"/>
      <w:r w:rsidRPr="00A33299">
        <w:rPr>
          <w:rFonts w:ascii="Arial" w:eastAsia="Times New Roman" w:hAnsi="Arial" w:cs="Arial"/>
          <w:color w:val="000000"/>
          <w:sz w:val="28"/>
          <w:szCs w:val="28"/>
        </w:rPr>
        <w:t xml:space="preserve"> NL4 input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Impact-resistant black carpet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divId w:val="196699501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Pole</w:t>
      </w:r>
      <w:r w:rsidR="00401CA9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A33299">
        <w:rPr>
          <w:rFonts w:ascii="Arial" w:eastAsia="Times New Roman" w:hAnsi="Arial" w:cs="Arial"/>
          <w:color w:val="000000"/>
          <w:sz w:val="28"/>
          <w:szCs w:val="28"/>
        </w:rPr>
        <w:t>mount adaptor</w:t>
      </w:r>
    </w:p>
    <w:p w:rsidR="00136BBD" w:rsidRPr="001E15E5" w:rsidRDefault="00A508AC" w:rsidP="00982A9C">
      <w:pPr>
        <w:spacing w:after="0" w:line="240" w:lineRule="auto"/>
        <w:textAlignment w:val="baseline"/>
        <w:divId w:val="1954091542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</w:t>
      </w:r>
      <w:r w:rsidR="0002615A" w:rsidRPr="001E15E5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  <w:t>SPECIFICATIONS:</w:t>
      </w:r>
    </w:p>
    <w:p w:rsidR="00B93B00" w:rsidRPr="00B93B00" w:rsidRDefault="00B93B00" w:rsidP="00982A9C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70AEB" w:rsidRPr="00401CA9" w:rsidRDefault="00570AEB" w:rsidP="00982A9C">
      <w:pPr>
        <w:pStyle w:val="ListParagraph"/>
        <w:numPr>
          <w:ilvl w:val="0"/>
          <w:numId w:val="13"/>
        </w:numPr>
        <w:spacing w:after="0" w:line="240" w:lineRule="auto"/>
        <w:textAlignment w:val="baseline"/>
        <w:divId w:val="1954091542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</w:pPr>
      <w:r w:rsidRPr="00401CA9">
        <w:rPr>
          <w:rFonts w:ascii="Arial" w:eastAsia="Times New Roman" w:hAnsi="Arial" w:cs="Arial"/>
          <w:color w:val="000000"/>
          <w:sz w:val="28"/>
          <w:szCs w:val="28"/>
        </w:rPr>
        <w:t xml:space="preserve">This sub uses 4 ports of unspecified diameter and </w:t>
      </w:r>
      <w:r w:rsidR="00AF13CF" w:rsidRPr="00401CA9">
        <w:rPr>
          <w:rFonts w:ascii="Arial" w:eastAsia="Times New Roman" w:hAnsi="Arial" w:cs="Arial"/>
          <w:color w:val="000000"/>
          <w:sz w:val="28"/>
          <w:szCs w:val="28"/>
        </w:rPr>
        <w:t>unspecified</w:t>
      </w:r>
      <w:r w:rsidRPr="00401CA9">
        <w:rPr>
          <w:rFonts w:ascii="Arial" w:eastAsia="Times New Roman" w:hAnsi="Arial" w:cs="Arial"/>
          <w:color w:val="000000"/>
          <w:sz w:val="28"/>
          <w:szCs w:val="28"/>
        </w:rPr>
        <w:t xml:space="preserve"> length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Nominal impedance: 8 ohms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Frequency response: 30-160Hz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Power handling: 550W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SPL @ 1w1m: 99dB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lastRenderedPageBreak/>
        <w:t>Peak SPL: 130dB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Dimensions: 23"W x 26"H x 22"D</w:t>
      </w:r>
    </w:p>
    <w:p w:rsidR="007C65A0" w:rsidRPr="00A33299" w:rsidRDefault="007C65A0" w:rsidP="00982A9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A33299">
        <w:rPr>
          <w:rFonts w:ascii="Arial" w:eastAsia="Times New Roman" w:hAnsi="Arial" w:cs="Arial"/>
          <w:color w:val="000000"/>
          <w:sz w:val="28"/>
          <w:szCs w:val="28"/>
        </w:rPr>
        <w:t>Weight: 90 lbs.</w:t>
      </w:r>
    </w:p>
    <w:p w:rsidR="00105BD6" w:rsidRPr="00A33299" w:rsidRDefault="00105BD6" w:rsidP="00982A9C">
      <w:pPr>
        <w:spacing w:after="0" w:line="240" w:lineRule="auto"/>
        <w:rPr>
          <w:b/>
          <w:bCs/>
          <w:sz w:val="28"/>
          <w:szCs w:val="28"/>
          <w:u w:val="single"/>
        </w:rPr>
      </w:pPr>
    </w:p>
    <w:sectPr w:rsidR="00105BD6" w:rsidRPr="00A33299" w:rsidSect="005026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152" w:rsidRDefault="002F5152" w:rsidP="00504779">
      <w:pPr>
        <w:spacing w:after="0" w:line="240" w:lineRule="auto"/>
      </w:pPr>
      <w:r>
        <w:separator/>
      </w:r>
    </w:p>
  </w:endnote>
  <w:endnote w:type="continuationSeparator" w:id="0">
    <w:p w:rsidR="002F5152" w:rsidRDefault="002F5152" w:rsidP="00504779">
      <w:pPr>
        <w:spacing w:after="0" w:line="240" w:lineRule="auto"/>
      </w:pPr>
      <w:r>
        <w:continuationSeparator/>
      </w:r>
    </w:p>
  </w:endnote>
  <w:endnote w:id="1">
    <w:p w:rsidR="009B44C9" w:rsidRDefault="009B44C9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152" w:rsidRDefault="002F5152" w:rsidP="00504779">
      <w:pPr>
        <w:spacing w:after="0" w:line="240" w:lineRule="auto"/>
      </w:pPr>
      <w:r>
        <w:separator/>
      </w:r>
    </w:p>
  </w:footnote>
  <w:footnote w:type="continuationSeparator" w:id="0">
    <w:p w:rsidR="002F5152" w:rsidRDefault="002F5152" w:rsidP="0050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A071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21D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1578B"/>
    <w:multiLevelType w:val="hybridMultilevel"/>
    <w:tmpl w:val="50B6A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8966AE"/>
    <w:multiLevelType w:val="hybridMultilevel"/>
    <w:tmpl w:val="DD825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56D6"/>
    <w:multiLevelType w:val="hybridMultilevel"/>
    <w:tmpl w:val="1D524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77E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47C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94378"/>
    <w:multiLevelType w:val="multilevel"/>
    <w:tmpl w:val="54F8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23A59"/>
    <w:multiLevelType w:val="hybridMultilevel"/>
    <w:tmpl w:val="56985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3341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62C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117EEE"/>
    <w:multiLevelType w:val="hybridMultilevel"/>
    <w:tmpl w:val="2BC4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E55F66"/>
    <w:multiLevelType w:val="hybridMultilevel"/>
    <w:tmpl w:val="3392C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9"/>
  </w:num>
  <w:num w:numId="8">
    <w:abstractNumId w:val="8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AF"/>
    <w:rsid w:val="00004EC8"/>
    <w:rsid w:val="0002615A"/>
    <w:rsid w:val="000404BD"/>
    <w:rsid w:val="0006278B"/>
    <w:rsid w:val="00074236"/>
    <w:rsid w:val="000873B8"/>
    <w:rsid w:val="000A1412"/>
    <w:rsid w:val="000A4A2D"/>
    <w:rsid w:val="000A734C"/>
    <w:rsid w:val="000D2164"/>
    <w:rsid w:val="000D78CF"/>
    <w:rsid w:val="000D7B91"/>
    <w:rsid w:val="0010194D"/>
    <w:rsid w:val="00105BD6"/>
    <w:rsid w:val="00122D6C"/>
    <w:rsid w:val="00136BBD"/>
    <w:rsid w:val="00141838"/>
    <w:rsid w:val="00153A07"/>
    <w:rsid w:val="00163EE8"/>
    <w:rsid w:val="001722BE"/>
    <w:rsid w:val="00190E2C"/>
    <w:rsid w:val="001A3548"/>
    <w:rsid w:val="001A5782"/>
    <w:rsid w:val="001B5222"/>
    <w:rsid w:val="001C3734"/>
    <w:rsid w:val="001C3B3A"/>
    <w:rsid w:val="001E15E5"/>
    <w:rsid w:val="001E2D73"/>
    <w:rsid w:val="001F788F"/>
    <w:rsid w:val="00241317"/>
    <w:rsid w:val="00257EBA"/>
    <w:rsid w:val="002665F5"/>
    <w:rsid w:val="00277AD1"/>
    <w:rsid w:val="002A3889"/>
    <w:rsid w:val="002D0218"/>
    <w:rsid w:val="002D16D6"/>
    <w:rsid w:val="002E6EFE"/>
    <w:rsid w:val="002F40C0"/>
    <w:rsid w:val="002F5152"/>
    <w:rsid w:val="00325C9A"/>
    <w:rsid w:val="0038052F"/>
    <w:rsid w:val="003907F9"/>
    <w:rsid w:val="00393A0D"/>
    <w:rsid w:val="003D0625"/>
    <w:rsid w:val="00401CA9"/>
    <w:rsid w:val="00481958"/>
    <w:rsid w:val="004B4FC1"/>
    <w:rsid w:val="0050267F"/>
    <w:rsid w:val="00504779"/>
    <w:rsid w:val="00540EB1"/>
    <w:rsid w:val="00570AEB"/>
    <w:rsid w:val="005F64C7"/>
    <w:rsid w:val="00626C60"/>
    <w:rsid w:val="0065636D"/>
    <w:rsid w:val="00692745"/>
    <w:rsid w:val="00692FC8"/>
    <w:rsid w:val="0069787A"/>
    <w:rsid w:val="007378AF"/>
    <w:rsid w:val="00737C42"/>
    <w:rsid w:val="00740519"/>
    <w:rsid w:val="00776030"/>
    <w:rsid w:val="007979AE"/>
    <w:rsid w:val="007C65A0"/>
    <w:rsid w:val="008151EF"/>
    <w:rsid w:val="00850649"/>
    <w:rsid w:val="00862722"/>
    <w:rsid w:val="00882ABF"/>
    <w:rsid w:val="0089559C"/>
    <w:rsid w:val="008F5A9F"/>
    <w:rsid w:val="00982A9C"/>
    <w:rsid w:val="009B44C9"/>
    <w:rsid w:val="009B563F"/>
    <w:rsid w:val="009C016A"/>
    <w:rsid w:val="009C0FCD"/>
    <w:rsid w:val="009D2798"/>
    <w:rsid w:val="009D4F4F"/>
    <w:rsid w:val="009E02BE"/>
    <w:rsid w:val="00A06940"/>
    <w:rsid w:val="00A220DF"/>
    <w:rsid w:val="00A27AC4"/>
    <w:rsid w:val="00A33299"/>
    <w:rsid w:val="00A50897"/>
    <w:rsid w:val="00A508AC"/>
    <w:rsid w:val="00AB2EAF"/>
    <w:rsid w:val="00AB7902"/>
    <w:rsid w:val="00AD73C4"/>
    <w:rsid w:val="00AF13CF"/>
    <w:rsid w:val="00B1761C"/>
    <w:rsid w:val="00B347E4"/>
    <w:rsid w:val="00B54C6D"/>
    <w:rsid w:val="00B93B00"/>
    <w:rsid w:val="00BA412E"/>
    <w:rsid w:val="00BC3A8A"/>
    <w:rsid w:val="00BF6130"/>
    <w:rsid w:val="00C13040"/>
    <w:rsid w:val="00C21C85"/>
    <w:rsid w:val="00C2212E"/>
    <w:rsid w:val="00C5323C"/>
    <w:rsid w:val="00C77CB7"/>
    <w:rsid w:val="00CE16BB"/>
    <w:rsid w:val="00CE6734"/>
    <w:rsid w:val="00CF5E8E"/>
    <w:rsid w:val="00D628C3"/>
    <w:rsid w:val="00DE6547"/>
    <w:rsid w:val="00E105BC"/>
    <w:rsid w:val="00E210F9"/>
    <w:rsid w:val="00E34DCF"/>
    <w:rsid w:val="00E43414"/>
    <w:rsid w:val="00E5444C"/>
    <w:rsid w:val="00E55EF1"/>
    <w:rsid w:val="00E84748"/>
    <w:rsid w:val="00EC0F71"/>
    <w:rsid w:val="00EC3B9C"/>
    <w:rsid w:val="00EF345B"/>
    <w:rsid w:val="00EF6204"/>
    <w:rsid w:val="00F206B1"/>
    <w:rsid w:val="00F37B67"/>
    <w:rsid w:val="00F41D16"/>
    <w:rsid w:val="00F75D13"/>
    <w:rsid w:val="00F82213"/>
    <w:rsid w:val="00F9777D"/>
    <w:rsid w:val="00FA0C1E"/>
    <w:rsid w:val="00FB1502"/>
    <w:rsid w:val="00FB2DD5"/>
    <w:rsid w:val="00FC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218BC7"/>
  <w15:chartTrackingRefBased/>
  <w15:docId w15:val="{61F595CB-D402-CF48-9523-EA4ADB99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eclabelrow">
    <w:name w:val="speclabelrow"/>
    <w:basedOn w:val="Normal"/>
    <w:rsid w:val="00540E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pecvaluerow">
    <w:name w:val="specvaluerow"/>
    <w:basedOn w:val="DefaultParagraphFont"/>
    <w:rsid w:val="00540EB1"/>
  </w:style>
  <w:style w:type="paragraph" w:customStyle="1" w:styleId="speclabelaltrow">
    <w:name w:val="speclabelaltrow"/>
    <w:basedOn w:val="Normal"/>
    <w:rsid w:val="00540E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pecvaluealtrow">
    <w:name w:val="specvaluealtrow"/>
    <w:basedOn w:val="DefaultParagraphFont"/>
    <w:rsid w:val="00540EB1"/>
  </w:style>
  <w:style w:type="paragraph" w:styleId="Header">
    <w:name w:val="header"/>
    <w:basedOn w:val="Normal"/>
    <w:link w:val="HeaderChar"/>
    <w:uiPriority w:val="99"/>
    <w:unhideWhenUsed/>
    <w:rsid w:val="00504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779"/>
  </w:style>
  <w:style w:type="paragraph" w:styleId="Footer">
    <w:name w:val="footer"/>
    <w:basedOn w:val="Normal"/>
    <w:link w:val="FooterChar"/>
    <w:uiPriority w:val="99"/>
    <w:unhideWhenUsed/>
    <w:rsid w:val="00504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779"/>
  </w:style>
  <w:style w:type="paragraph" w:customStyle="1" w:styleId="overviewsubheading">
    <w:name w:val="overviewsubheading"/>
    <w:basedOn w:val="Normal"/>
    <w:rsid w:val="007C65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7C65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53A0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B44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44C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B44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6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2492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15" w:color="auto"/>
            <w:bottom w:val="none" w:sz="0" w:space="15" w:color="auto"/>
            <w:right w:val="none" w:sz="0" w:space="15" w:color="auto"/>
          </w:divBdr>
          <w:divsChild>
            <w:div w:id="196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41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3054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15" w:color="auto"/>
            <w:bottom w:val="none" w:sz="0" w:space="15" w:color="auto"/>
            <w:right w:val="none" w:sz="0" w:space="15" w:color="auto"/>
          </w:divBdr>
          <w:divsChild>
            <w:div w:id="19540915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802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4247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850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7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741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Courter</dc:creator>
  <cp:keywords/>
  <dc:description/>
  <cp:lastModifiedBy>Kerry Courter</cp:lastModifiedBy>
  <cp:revision>124</cp:revision>
  <dcterms:created xsi:type="dcterms:W3CDTF">2019-12-30T09:21:00Z</dcterms:created>
  <dcterms:modified xsi:type="dcterms:W3CDTF">2019-12-30T11:38:00Z</dcterms:modified>
</cp:coreProperties>
</file>